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068" w:rsidRDefault="00247E02" w:rsidP="00C009D8">
      <w:pPr>
        <w:pStyle w:val="NoSpacing"/>
      </w:pPr>
      <w:r>
        <w:rPr>
          <w:u w:val="single"/>
        </w:rPr>
        <w:t>Thomas BOURCHIER</w:t>
      </w:r>
      <w:r>
        <w:t xml:space="preserve">     (fl.1441)</w:t>
      </w:r>
    </w:p>
    <w:p w:rsidR="00247E02" w:rsidRDefault="00247E02" w:rsidP="00C009D8">
      <w:pPr>
        <w:pStyle w:val="NoSpacing"/>
      </w:pPr>
      <w:r>
        <w:t>Bishop of Worcester.</w:t>
      </w:r>
    </w:p>
    <w:p w:rsidR="00247E02" w:rsidRDefault="00247E02" w:rsidP="00C009D8">
      <w:pPr>
        <w:pStyle w:val="NoSpacing"/>
      </w:pPr>
    </w:p>
    <w:p w:rsidR="00247E02" w:rsidRDefault="00247E02" w:rsidP="00C009D8">
      <w:pPr>
        <w:pStyle w:val="NoSpacing"/>
      </w:pPr>
    </w:p>
    <w:p w:rsidR="007921C9" w:rsidRDefault="007921C9" w:rsidP="00C009D8">
      <w:pPr>
        <w:pStyle w:val="NoSpacing"/>
      </w:pPr>
      <w:r>
        <w:t>11 Mar.1433</w:t>
      </w:r>
      <w:r>
        <w:tab/>
        <w:t xml:space="preserve">He became Rector of </w:t>
      </w:r>
      <w:proofErr w:type="spellStart"/>
      <w:r>
        <w:t>Winwick</w:t>
      </w:r>
      <w:proofErr w:type="spellEnd"/>
      <w:r>
        <w:t>, Lancashire.</w:t>
      </w:r>
    </w:p>
    <w:p w:rsidR="007921C9" w:rsidRDefault="007921C9" w:rsidP="00C009D8">
      <w:pPr>
        <w:pStyle w:val="NoSpacing"/>
      </w:pPr>
      <w:r>
        <w:tab/>
      </w:r>
      <w:r>
        <w:tab/>
        <w:t>(</w:t>
      </w:r>
      <w:hyperlink r:id="rId6" w:history="1">
        <w:r w:rsidRPr="00CE7F4D">
          <w:rPr>
            <w:rStyle w:val="Hyperlink"/>
          </w:rPr>
          <w:t>http://www.british-history.ac.uk/vch/lancs/vol4/pp122-132</w:t>
        </w:r>
      </w:hyperlink>
      <w:r>
        <w:t>)</w:t>
      </w:r>
    </w:p>
    <w:p w:rsidR="007921C9" w:rsidRDefault="007921C9" w:rsidP="00C009D8">
      <w:pPr>
        <w:pStyle w:val="NoSpacing"/>
      </w:pPr>
      <w:r>
        <w:tab/>
        <w:t>1435</w:t>
      </w:r>
      <w:r>
        <w:tab/>
        <w:t>Bishop of Worcester.  (ibid. fn.46)</w:t>
      </w:r>
    </w:p>
    <w:p w:rsidR="00247E02" w:rsidRDefault="007259D7" w:rsidP="00C009D8">
      <w:pPr>
        <w:pStyle w:val="NoSpacing"/>
      </w:pPr>
      <w:r>
        <w:t>23 Nov.1441</w:t>
      </w:r>
      <w:r>
        <w:tab/>
        <w:t>He was on a commission of the peace for Gloucestershire.</w:t>
      </w:r>
    </w:p>
    <w:p w:rsidR="007259D7" w:rsidRDefault="007259D7" w:rsidP="00C009D8">
      <w:pPr>
        <w:pStyle w:val="NoSpacing"/>
      </w:pPr>
      <w:r>
        <w:tab/>
      </w:r>
      <w:r>
        <w:tab/>
        <w:t>(C.P.R.1441-6 pp.470-1)</w:t>
      </w:r>
    </w:p>
    <w:p w:rsidR="007259D7" w:rsidRDefault="007259D7" w:rsidP="00C009D8">
      <w:pPr>
        <w:pStyle w:val="NoSpacing"/>
      </w:pPr>
      <w:r>
        <w:t>28 Nov.</w:t>
      </w:r>
      <w:r>
        <w:tab/>
        <w:t>He was on a commission of the peace for Gloucestershire. (ibid.)</w:t>
      </w:r>
    </w:p>
    <w:p w:rsidR="007259D7" w:rsidRDefault="007259D7" w:rsidP="00C009D8">
      <w:pPr>
        <w:pStyle w:val="NoSpacing"/>
      </w:pPr>
    </w:p>
    <w:p w:rsidR="007259D7" w:rsidRDefault="007259D7" w:rsidP="00C009D8">
      <w:pPr>
        <w:pStyle w:val="NoSpacing"/>
      </w:pPr>
    </w:p>
    <w:p w:rsidR="007259D7" w:rsidRDefault="007259D7" w:rsidP="00C009D8">
      <w:pPr>
        <w:pStyle w:val="NoSpacing"/>
      </w:pPr>
      <w:r>
        <w:t>18 July 2015</w:t>
      </w:r>
    </w:p>
    <w:p w:rsidR="007921C9" w:rsidRPr="00247E02" w:rsidRDefault="007921C9" w:rsidP="00C009D8">
      <w:pPr>
        <w:pStyle w:val="NoSpacing"/>
      </w:pPr>
      <w:r>
        <w:t>17 April 2017</w:t>
      </w:r>
      <w:bookmarkStart w:id="0" w:name="_GoBack"/>
      <w:bookmarkEnd w:id="0"/>
    </w:p>
    <w:sectPr w:rsidR="007921C9" w:rsidRPr="00247E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E02" w:rsidRDefault="00247E02" w:rsidP="00920DE3">
      <w:pPr>
        <w:spacing w:after="0" w:line="240" w:lineRule="auto"/>
      </w:pPr>
      <w:r>
        <w:separator/>
      </w:r>
    </w:p>
  </w:endnote>
  <w:endnote w:type="continuationSeparator" w:id="0">
    <w:p w:rsidR="00247E02" w:rsidRDefault="00247E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E02" w:rsidRDefault="00247E02" w:rsidP="00920DE3">
      <w:pPr>
        <w:spacing w:after="0" w:line="240" w:lineRule="auto"/>
      </w:pPr>
      <w:r>
        <w:separator/>
      </w:r>
    </w:p>
  </w:footnote>
  <w:footnote w:type="continuationSeparator" w:id="0">
    <w:p w:rsidR="00247E02" w:rsidRDefault="00247E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E02"/>
    <w:rsid w:val="00120749"/>
    <w:rsid w:val="00247E02"/>
    <w:rsid w:val="00624CAE"/>
    <w:rsid w:val="007259D7"/>
    <w:rsid w:val="007921C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872B9"/>
  <w15:docId w15:val="{59385098-E658-4345-BD91-7893198B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21C9"/>
    <w:rPr>
      <w:color w:val="0000FF" w:themeColor="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7921C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vch/lancs/vol4/pp122-1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31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2015-07-18T13:13:00Z</dcterms:created>
  <dcterms:modified xsi:type="dcterms:W3CDTF">2017-04-17T19:07:00Z</dcterms:modified>
</cp:coreProperties>
</file>